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CFE34" w14:textId="5B67AEF5" w:rsidR="00C90D61" w:rsidRDefault="007E0EE6" w:rsidP="0099746F">
      <w:pPr>
        <w:rPr>
          <w:b/>
          <w:bCs/>
          <w:color w:val="FF0000"/>
          <w:sz w:val="28"/>
          <w:szCs w:val="28"/>
          <w:u w:val="single"/>
        </w:rPr>
      </w:pPr>
      <w:r w:rsidRPr="007E0EE6">
        <w:rPr>
          <w:b/>
          <w:bCs/>
          <w:color w:val="FFFFFF" w:themeColor="background1"/>
          <w:sz w:val="28"/>
          <w:szCs w:val="28"/>
          <w:u w:val="single"/>
        </w:rPr>
        <w:t xml:space="preserve">                                                   </w:t>
      </w:r>
      <w:r w:rsidR="00B07F25" w:rsidRPr="00B07F25">
        <w:rPr>
          <w:b/>
          <w:bCs/>
          <w:color w:val="FF0000"/>
          <w:sz w:val="28"/>
          <w:szCs w:val="28"/>
          <w:u w:val="single"/>
        </w:rPr>
        <w:t>Filtr Katex na změkčení vody</w:t>
      </w:r>
    </w:p>
    <w:p w14:paraId="63A3B668" w14:textId="75D655EB" w:rsidR="00B07F25" w:rsidRPr="001C101C" w:rsidRDefault="00B07F25" w:rsidP="00B07F25">
      <w:pPr>
        <w:rPr>
          <w:rFonts w:eastAsia="Times New Roman" w:cstheme="minorHAnsi"/>
          <w:color w:val="202020"/>
          <w:sz w:val="24"/>
          <w:szCs w:val="24"/>
          <w:lang w:eastAsia="cs-CZ"/>
        </w:rPr>
      </w:pPr>
      <w:r w:rsidRPr="001C101C">
        <w:rPr>
          <w:rFonts w:eastAsia="Times New Roman" w:cstheme="minorHAnsi"/>
          <w:color w:val="202020"/>
          <w:sz w:val="24"/>
          <w:szCs w:val="24"/>
          <w:lang w:eastAsia="cs-CZ"/>
        </w:rPr>
        <w:t>Filtrační nádoba 10"</w:t>
      </w:r>
      <w:r w:rsidR="007E0EE6">
        <w:rPr>
          <w:rFonts w:eastAsia="Times New Roman" w:cstheme="minorHAnsi"/>
          <w:color w:val="202020"/>
          <w:sz w:val="24"/>
          <w:szCs w:val="24"/>
          <w:lang w:eastAsia="cs-CZ"/>
        </w:rPr>
        <w:t>x2,5“</w:t>
      </w:r>
      <w:r w:rsidRPr="001C101C">
        <w:rPr>
          <w:rFonts w:eastAsia="Times New Roman" w:cstheme="minorHAnsi"/>
          <w:color w:val="202020"/>
          <w:sz w:val="24"/>
          <w:szCs w:val="24"/>
          <w:lang w:eastAsia="cs-CZ"/>
        </w:rPr>
        <w:t xml:space="preserve"> </w:t>
      </w:r>
      <w:r w:rsidR="00E65E82" w:rsidRPr="001C101C">
        <w:rPr>
          <w:rFonts w:eastAsia="Times New Roman" w:cstheme="minorHAnsi"/>
          <w:color w:val="202020"/>
          <w:sz w:val="24"/>
          <w:szCs w:val="24"/>
          <w:lang w:eastAsia="cs-CZ"/>
        </w:rPr>
        <w:t>nebo 20“</w:t>
      </w:r>
      <w:r w:rsidR="007E0EE6">
        <w:rPr>
          <w:rFonts w:eastAsia="Times New Roman" w:cstheme="minorHAnsi"/>
          <w:color w:val="202020"/>
          <w:sz w:val="24"/>
          <w:szCs w:val="24"/>
          <w:lang w:eastAsia="cs-CZ"/>
        </w:rPr>
        <w:t>x2,5“ nebo 20“x4,5“ Big Blue,</w:t>
      </w:r>
      <w:r w:rsidRPr="001C101C">
        <w:rPr>
          <w:rFonts w:eastAsia="Times New Roman" w:cstheme="minorHAnsi"/>
          <w:color w:val="202020"/>
          <w:sz w:val="24"/>
          <w:szCs w:val="24"/>
          <w:lang w:eastAsia="cs-CZ"/>
        </w:rPr>
        <w:t xml:space="preserve"> s klíčem, držákem a s rozebíratelnou filtrační vložkou naplněnou Katexem na změkčení vody.</w:t>
      </w:r>
    </w:p>
    <w:p w14:paraId="1A999C16" w14:textId="77777777" w:rsidR="00B07F25" w:rsidRPr="001C101C" w:rsidRDefault="00B07F25" w:rsidP="00B07F25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b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cs-CZ"/>
        </w:rPr>
        <w:t>Složení</w:t>
      </w:r>
    </w:p>
    <w:p w14:paraId="1205A57A" w14:textId="2AB05C28" w:rsidR="00B07F25" w:rsidRPr="001C101C" w:rsidRDefault="00B07F25" w:rsidP="00B07F25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Dvoudílná nádoba filtru 10“</w:t>
      </w:r>
      <w:r w:rsidR="00E65E82"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 xml:space="preserve"> nebo 20“ </w:t>
      </w: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x</w:t>
      </w:r>
      <w:r w:rsidR="00E65E82"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 xml:space="preserve"> </w:t>
      </w: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2,5“</w:t>
      </w:r>
      <w:r w:rsid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 xml:space="preserve"> nebo 20“x4,5“ Big Blue</w:t>
      </w:r>
    </w:p>
    <w:p w14:paraId="7DA9F69C" w14:textId="77777777" w:rsidR="00B07F25" w:rsidRPr="001C101C" w:rsidRDefault="00B07F25" w:rsidP="00B07F25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Klíč na utažení a povolení filtrů</w:t>
      </w:r>
    </w:p>
    <w:p w14:paraId="7C66AED6" w14:textId="4871B2CD" w:rsidR="00B07F25" w:rsidRPr="001C101C" w:rsidRDefault="00B07F25" w:rsidP="00B07F25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Držák filtru</w:t>
      </w:r>
      <w:r w:rsidR="007E0EE6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 xml:space="preserve"> s vruty</w:t>
      </w:r>
    </w:p>
    <w:p w14:paraId="0A4E44CD" w14:textId="4C0702EA" w:rsidR="00B07F25" w:rsidRPr="001C101C" w:rsidRDefault="00B07F25" w:rsidP="00B07F25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sz w:val="24"/>
          <w:szCs w:val="24"/>
          <w:bdr w:val="none" w:sz="0" w:space="0" w:color="auto" w:frame="1"/>
          <w:lang w:eastAsia="cs-CZ"/>
        </w:rPr>
        <w:t>Rozebíratelná filtrační vložka s náplní katex</w:t>
      </w:r>
    </w:p>
    <w:p w14:paraId="086C3459" w14:textId="77777777" w:rsidR="00B07F25" w:rsidRPr="001C101C" w:rsidRDefault="00B07F25" w:rsidP="00B07F25">
      <w:pPr>
        <w:tabs>
          <w:tab w:val="left" w:pos="1788"/>
        </w:tabs>
        <w:spacing w:after="0"/>
        <w:rPr>
          <w:b/>
          <w:color w:val="44546A" w:themeColor="text2"/>
          <w:sz w:val="24"/>
          <w:szCs w:val="24"/>
          <w:u w:val="single"/>
          <w:lang w:eastAsia="cs-CZ"/>
        </w:rPr>
      </w:pPr>
    </w:p>
    <w:p w14:paraId="3A20F4B4" w14:textId="77777777" w:rsidR="00B07F25" w:rsidRPr="007E0EE6" w:rsidRDefault="00B07F25" w:rsidP="00B07F25">
      <w:pPr>
        <w:tabs>
          <w:tab w:val="left" w:pos="1788"/>
        </w:tabs>
        <w:spacing w:after="0"/>
        <w:rPr>
          <w:b/>
          <w:color w:val="000000" w:themeColor="text1"/>
          <w:sz w:val="24"/>
          <w:szCs w:val="24"/>
          <w:u w:val="single"/>
          <w:lang w:eastAsia="cs-CZ"/>
        </w:rPr>
      </w:pPr>
      <w:r w:rsidRPr="007E0EE6">
        <w:rPr>
          <w:b/>
          <w:color w:val="000000" w:themeColor="text1"/>
          <w:sz w:val="24"/>
          <w:szCs w:val="24"/>
          <w:u w:val="single"/>
          <w:lang w:eastAsia="cs-CZ"/>
        </w:rPr>
        <w:t>Instalace filtru</w:t>
      </w:r>
    </w:p>
    <w:p w14:paraId="23E19196" w14:textId="48064741" w:rsidR="00B07F25" w:rsidRPr="001C101C" w:rsidRDefault="00B07F25" w:rsidP="00B07F25">
      <w:pPr>
        <w:tabs>
          <w:tab w:val="left" w:pos="1788"/>
        </w:tabs>
        <w:spacing w:after="0"/>
        <w:rPr>
          <w:b/>
          <w:color w:val="FF0000"/>
          <w:sz w:val="24"/>
          <w:szCs w:val="24"/>
          <w:u w:val="single"/>
          <w:lang w:eastAsia="cs-CZ"/>
        </w:rPr>
      </w:pPr>
      <w:r w:rsidRPr="001C101C">
        <w:rPr>
          <w:rFonts w:eastAsia="Times New Roman" w:cstheme="minorHAnsi"/>
          <w:sz w:val="24"/>
          <w:szCs w:val="24"/>
          <w:lang w:eastAsia="cs-CZ"/>
        </w:rPr>
        <w:t>Filtr se instaluje pouze na studenou vodu, filtry jsou do teploty maximálně + 40 °C!</w:t>
      </w:r>
    </w:p>
    <w:p w14:paraId="0990D90D" w14:textId="138336A5" w:rsidR="00C90D61" w:rsidRPr="001C101C" w:rsidRDefault="00C90D61" w:rsidP="009B5646">
      <w:pPr>
        <w:spacing w:after="0"/>
        <w:rPr>
          <w:sz w:val="24"/>
          <w:szCs w:val="24"/>
        </w:rPr>
      </w:pPr>
      <w:r w:rsidRPr="001C101C">
        <w:rPr>
          <w:sz w:val="24"/>
          <w:szCs w:val="24"/>
        </w:rPr>
        <w:t>Pracovní tlak: 0,5 - 6 bar</w:t>
      </w:r>
    </w:p>
    <w:p w14:paraId="5207E449" w14:textId="77BB2714" w:rsidR="001C101C" w:rsidRDefault="001C101C" w:rsidP="009B5646">
      <w:pPr>
        <w:spacing w:after="0"/>
        <w:rPr>
          <w:sz w:val="24"/>
          <w:szCs w:val="24"/>
        </w:rPr>
      </w:pPr>
      <w:r>
        <w:rPr>
          <w:sz w:val="24"/>
          <w:szCs w:val="24"/>
        </w:rPr>
        <w:t>F</w:t>
      </w:r>
      <w:r w:rsidR="009B5646" w:rsidRPr="001C101C">
        <w:rPr>
          <w:sz w:val="24"/>
          <w:szCs w:val="24"/>
        </w:rPr>
        <w:t xml:space="preserve">iltrační </w:t>
      </w:r>
      <w:r w:rsidR="00376219" w:rsidRPr="001C101C">
        <w:rPr>
          <w:sz w:val="24"/>
          <w:szCs w:val="24"/>
        </w:rPr>
        <w:t>kazeta</w:t>
      </w:r>
      <w:r>
        <w:rPr>
          <w:sz w:val="24"/>
          <w:szCs w:val="24"/>
        </w:rPr>
        <w:t>:</w:t>
      </w:r>
    </w:p>
    <w:p w14:paraId="157F47D6" w14:textId="3AAB2097" w:rsidR="001C101C" w:rsidRDefault="009B5646" w:rsidP="009B5646">
      <w:pPr>
        <w:spacing w:after="0"/>
        <w:rPr>
          <w:sz w:val="24"/>
          <w:szCs w:val="24"/>
        </w:rPr>
      </w:pPr>
      <w:r w:rsidRPr="001C101C">
        <w:rPr>
          <w:sz w:val="24"/>
          <w:szCs w:val="24"/>
        </w:rPr>
        <w:t xml:space="preserve">10“x2,5“ </w:t>
      </w:r>
      <w:r w:rsidR="00376219" w:rsidRPr="001C101C">
        <w:rPr>
          <w:sz w:val="24"/>
          <w:szCs w:val="24"/>
        </w:rPr>
        <w:t>s náplní katex</w:t>
      </w:r>
      <w:r w:rsidRPr="001C101C">
        <w:rPr>
          <w:sz w:val="24"/>
          <w:szCs w:val="24"/>
        </w:rPr>
        <w:t xml:space="preserve"> 0,7 litru</w:t>
      </w:r>
      <w:r w:rsidR="001C101C">
        <w:rPr>
          <w:sz w:val="24"/>
          <w:szCs w:val="24"/>
        </w:rPr>
        <w:t>.</w:t>
      </w:r>
      <w:r w:rsidR="00E65E82" w:rsidRPr="001C101C">
        <w:rPr>
          <w:sz w:val="24"/>
          <w:szCs w:val="24"/>
        </w:rPr>
        <w:t xml:space="preserve"> </w:t>
      </w:r>
      <w:r w:rsidR="001C101C" w:rsidRPr="001C101C">
        <w:rPr>
          <w:sz w:val="24"/>
          <w:szCs w:val="24"/>
          <w:lang w:eastAsia="cs-CZ"/>
        </w:rPr>
        <w:t xml:space="preserve">Rychlost filtrování: </w:t>
      </w:r>
      <w:r w:rsidR="007E0EE6">
        <w:rPr>
          <w:sz w:val="24"/>
          <w:szCs w:val="24"/>
          <w:lang w:eastAsia="cs-CZ"/>
        </w:rPr>
        <w:t>&lt;</w:t>
      </w:r>
      <w:r w:rsidR="001C101C" w:rsidRPr="001C101C">
        <w:rPr>
          <w:sz w:val="24"/>
          <w:szCs w:val="24"/>
          <w:lang w:eastAsia="cs-CZ"/>
        </w:rPr>
        <w:t>3 l</w:t>
      </w:r>
      <w:r w:rsidR="001C101C">
        <w:rPr>
          <w:sz w:val="24"/>
          <w:szCs w:val="24"/>
          <w:lang w:eastAsia="cs-CZ"/>
        </w:rPr>
        <w:t>/min.</w:t>
      </w:r>
    </w:p>
    <w:p w14:paraId="3A6B0AF5" w14:textId="4D6FA716" w:rsidR="001C101C" w:rsidRDefault="00E65E82" w:rsidP="009B5646">
      <w:pPr>
        <w:spacing w:after="0"/>
        <w:rPr>
          <w:sz w:val="24"/>
          <w:szCs w:val="24"/>
        </w:rPr>
      </w:pPr>
      <w:r w:rsidRPr="001C101C">
        <w:rPr>
          <w:sz w:val="24"/>
          <w:szCs w:val="24"/>
        </w:rPr>
        <w:t xml:space="preserve">20“x2,5“ s náplní </w:t>
      </w:r>
      <w:r w:rsidR="001C101C">
        <w:rPr>
          <w:sz w:val="24"/>
          <w:szCs w:val="24"/>
        </w:rPr>
        <w:t xml:space="preserve">katex </w:t>
      </w:r>
      <w:r w:rsidRPr="001C101C">
        <w:rPr>
          <w:sz w:val="24"/>
          <w:szCs w:val="24"/>
        </w:rPr>
        <w:t>1,5 litru</w:t>
      </w:r>
      <w:r w:rsidR="001C101C">
        <w:rPr>
          <w:sz w:val="24"/>
          <w:szCs w:val="24"/>
        </w:rPr>
        <w:t xml:space="preserve">. </w:t>
      </w:r>
      <w:r w:rsidR="001C101C" w:rsidRPr="001C101C">
        <w:rPr>
          <w:sz w:val="24"/>
          <w:szCs w:val="24"/>
          <w:lang w:eastAsia="cs-CZ"/>
        </w:rPr>
        <w:t>Rychlost filtrování:</w:t>
      </w:r>
      <w:r w:rsidR="001C101C">
        <w:rPr>
          <w:sz w:val="24"/>
          <w:szCs w:val="24"/>
          <w:lang w:eastAsia="cs-CZ"/>
        </w:rPr>
        <w:t xml:space="preserve"> </w:t>
      </w:r>
      <w:r w:rsidR="007E0EE6">
        <w:rPr>
          <w:sz w:val="24"/>
          <w:szCs w:val="24"/>
          <w:lang w:eastAsia="cs-CZ"/>
        </w:rPr>
        <w:t>&lt;7</w:t>
      </w:r>
      <w:r w:rsidR="001C101C">
        <w:rPr>
          <w:sz w:val="24"/>
          <w:szCs w:val="24"/>
          <w:lang w:eastAsia="cs-CZ"/>
        </w:rPr>
        <w:t xml:space="preserve"> l/min.</w:t>
      </w:r>
    </w:p>
    <w:p w14:paraId="44E21587" w14:textId="5557B4F1" w:rsidR="005F0ABF" w:rsidRPr="001C101C" w:rsidRDefault="001C101C" w:rsidP="009B56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20“x4,5“ Big Blue s náplní katex 4,0 litru. </w:t>
      </w:r>
      <w:r w:rsidRPr="001C101C">
        <w:rPr>
          <w:sz w:val="24"/>
          <w:szCs w:val="24"/>
          <w:lang w:eastAsia="cs-CZ"/>
        </w:rPr>
        <w:t xml:space="preserve">Rychlost filtrování: </w:t>
      </w:r>
      <w:r w:rsidR="007E0EE6">
        <w:rPr>
          <w:sz w:val="24"/>
          <w:szCs w:val="24"/>
          <w:lang w:eastAsia="cs-CZ"/>
        </w:rPr>
        <w:t>&lt;30</w:t>
      </w:r>
      <w:r>
        <w:rPr>
          <w:sz w:val="24"/>
          <w:szCs w:val="24"/>
          <w:lang w:eastAsia="cs-CZ"/>
        </w:rPr>
        <w:t xml:space="preserve"> l/min.</w:t>
      </w:r>
    </w:p>
    <w:p w14:paraId="14D9235F" w14:textId="692EA63C" w:rsidR="00C90D61" w:rsidRPr="001C101C" w:rsidRDefault="00C90D61" w:rsidP="00C90D61">
      <w:pPr>
        <w:rPr>
          <w:sz w:val="24"/>
          <w:szCs w:val="24"/>
        </w:rPr>
      </w:pPr>
    </w:p>
    <w:p w14:paraId="15C14F9D" w14:textId="481EBD70" w:rsidR="00C90D61" w:rsidRPr="001C101C" w:rsidRDefault="0099746F" w:rsidP="00C90D61">
      <w:pPr>
        <w:tabs>
          <w:tab w:val="left" w:pos="1788"/>
        </w:tabs>
        <w:spacing w:after="0"/>
        <w:rPr>
          <w:sz w:val="24"/>
          <w:szCs w:val="24"/>
          <w:lang w:eastAsia="cs-CZ"/>
        </w:rPr>
      </w:pPr>
      <w:r w:rsidRPr="001C101C">
        <w:rPr>
          <w:sz w:val="24"/>
          <w:szCs w:val="24"/>
          <w:lang w:eastAsia="cs-CZ"/>
        </w:rPr>
        <w:t>Filtrační</w:t>
      </w:r>
      <w:r w:rsidR="00C90D61" w:rsidRPr="001C101C">
        <w:rPr>
          <w:sz w:val="24"/>
          <w:szCs w:val="24"/>
          <w:lang w:eastAsia="cs-CZ"/>
        </w:rPr>
        <w:t xml:space="preserve"> vlož</w:t>
      </w:r>
      <w:r w:rsidRPr="001C101C">
        <w:rPr>
          <w:sz w:val="24"/>
          <w:szCs w:val="24"/>
          <w:lang w:eastAsia="cs-CZ"/>
        </w:rPr>
        <w:t>ka</w:t>
      </w:r>
      <w:r w:rsidR="00C90D61" w:rsidRPr="001C101C">
        <w:rPr>
          <w:sz w:val="24"/>
          <w:szCs w:val="24"/>
          <w:lang w:eastAsia="cs-CZ"/>
        </w:rPr>
        <w:t xml:space="preserve"> na odstranění - snížení </w:t>
      </w:r>
      <w:r w:rsidR="00376219" w:rsidRPr="001C101C">
        <w:rPr>
          <w:sz w:val="24"/>
          <w:szCs w:val="24"/>
          <w:lang w:eastAsia="cs-CZ"/>
        </w:rPr>
        <w:t>tvrdosti vody (vápník a hořčík)</w:t>
      </w:r>
      <w:r w:rsidRPr="001C101C">
        <w:rPr>
          <w:sz w:val="24"/>
          <w:szCs w:val="24"/>
          <w:lang w:eastAsia="cs-CZ"/>
        </w:rPr>
        <w:t>.</w:t>
      </w:r>
    </w:p>
    <w:p w14:paraId="58FD5FC1" w14:textId="79711C94" w:rsidR="00C90D61" w:rsidRPr="001C101C" w:rsidRDefault="00C90D61" w:rsidP="00C90D61">
      <w:pPr>
        <w:tabs>
          <w:tab w:val="left" w:pos="1788"/>
        </w:tabs>
        <w:spacing w:after="0"/>
        <w:rPr>
          <w:sz w:val="24"/>
          <w:szCs w:val="24"/>
          <w:lang w:eastAsia="cs-CZ"/>
        </w:rPr>
      </w:pPr>
      <w:r w:rsidRPr="001C101C">
        <w:rPr>
          <w:sz w:val="24"/>
          <w:szCs w:val="24"/>
          <w:lang w:eastAsia="cs-CZ"/>
        </w:rPr>
        <w:t xml:space="preserve">Velmi dobrá účinnost na vysoké koncentrace </w:t>
      </w:r>
      <w:r w:rsidR="00376219" w:rsidRPr="001C101C">
        <w:rPr>
          <w:sz w:val="24"/>
          <w:szCs w:val="24"/>
          <w:lang w:eastAsia="cs-CZ"/>
        </w:rPr>
        <w:t>Ca, Mg</w:t>
      </w:r>
      <w:r w:rsidRPr="001C101C">
        <w:rPr>
          <w:sz w:val="24"/>
          <w:szCs w:val="24"/>
          <w:lang w:eastAsia="cs-CZ"/>
        </w:rPr>
        <w:t>, po určité době se filtrační vložka musí vyměnit nebo zregenerovat. Filtrační vložka je rozebíratelná, náplň se dá vysypat a zregenerovat solným roztokem</w:t>
      </w:r>
      <w:r w:rsidR="0099746F" w:rsidRPr="001C101C">
        <w:rPr>
          <w:sz w:val="24"/>
          <w:szCs w:val="24"/>
          <w:lang w:eastAsia="cs-CZ"/>
        </w:rPr>
        <w:t xml:space="preserve"> bez </w:t>
      </w:r>
      <w:r w:rsidR="001C101C" w:rsidRPr="001C101C">
        <w:rPr>
          <w:sz w:val="24"/>
          <w:szCs w:val="24"/>
          <w:lang w:eastAsia="cs-CZ"/>
        </w:rPr>
        <w:t>jó</w:t>
      </w:r>
      <w:r w:rsidR="0099746F" w:rsidRPr="001C101C">
        <w:rPr>
          <w:sz w:val="24"/>
          <w:szCs w:val="24"/>
          <w:lang w:eastAsia="cs-CZ"/>
        </w:rPr>
        <w:t>du</w:t>
      </w:r>
      <w:r w:rsidRPr="001C101C">
        <w:rPr>
          <w:sz w:val="24"/>
          <w:szCs w:val="24"/>
          <w:lang w:eastAsia="cs-CZ"/>
        </w:rPr>
        <w:t xml:space="preserve">, po regeneraci je účinná jako nová, takto vydrží cca </w:t>
      </w:r>
      <w:r w:rsidR="009B5646" w:rsidRPr="001C101C">
        <w:rPr>
          <w:sz w:val="24"/>
          <w:szCs w:val="24"/>
          <w:lang w:eastAsia="cs-CZ"/>
        </w:rPr>
        <w:t>3</w:t>
      </w:r>
      <w:r w:rsidRPr="001C101C">
        <w:rPr>
          <w:sz w:val="24"/>
          <w:szCs w:val="24"/>
          <w:lang w:eastAsia="cs-CZ"/>
        </w:rPr>
        <w:t xml:space="preserve"> - 10 let, nebo pokaždé měnit za novou náplň, což je ale finančně nákladné.</w:t>
      </w:r>
    </w:p>
    <w:p w14:paraId="7F16F319" w14:textId="77777777" w:rsidR="00C90D61" w:rsidRPr="001C101C" w:rsidRDefault="00C90D61" w:rsidP="00C90D61">
      <w:pPr>
        <w:tabs>
          <w:tab w:val="left" w:pos="1788"/>
        </w:tabs>
        <w:spacing w:after="0"/>
        <w:rPr>
          <w:b/>
          <w:color w:val="44546A" w:themeColor="text2"/>
          <w:sz w:val="24"/>
          <w:szCs w:val="24"/>
          <w:lang w:eastAsia="cs-CZ"/>
        </w:rPr>
      </w:pPr>
    </w:p>
    <w:p w14:paraId="2E78F234" w14:textId="1C50760E" w:rsidR="00C90D61" w:rsidRPr="001C101C" w:rsidRDefault="00C90D61" w:rsidP="007E0EE6">
      <w:pPr>
        <w:shd w:val="clear" w:color="auto" w:fill="FFFFFF"/>
        <w:spacing w:after="0" w:line="360" w:lineRule="atLeast"/>
        <w:textAlignment w:val="top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1C101C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  <w:lang w:eastAsia="cs-CZ"/>
        </w:rPr>
        <w:t>Regenerace filtrační náplně</w:t>
      </w:r>
    </w:p>
    <w:p w14:paraId="70F092EC" w14:textId="0B2861A2" w:rsidR="00C90D61" w:rsidRPr="001C101C" w:rsidRDefault="00C90D61" w:rsidP="007E0EE6">
      <w:pPr>
        <w:numPr>
          <w:ilvl w:val="0"/>
          <w:numId w:val="3"/>
        </w:numPr>
        <w:spacing w:after="0" w:line="300" w:lineRule="atLeast"/>
        <w:ind w:left="600"/>
        <w:textAlignment w:val="top"/>
        <w:rPr>
          <w:rFonts w:eastAsia="Times New Roman" w:cstheme="minorHAnsi"/>
          <w:color w:val="263238"/>
          <w:sz w:val="24"/>
          <w:szCs w:val="24"/>
          <w:lang w:eastAsia="cs-CZ"/>
        </w:rPr>
      </w:pP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Uzavřeme přívod vody do filtru, odpustíme tlak z kohoutku na upravenou vodu a korpus filtru s náplní </w:t>
      </w:r>
      <w:r w:rsidR="00090FB8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katexu</w:t>
      </w: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 vyšroubujeme a vytáhneme filtrační vložku.</w:t>
      </w:r>
    </w:p>
    <w:p w14:paraId="5841665D" w14:textId="77777777" w:rsidR="00C90D61" w:rsidRPr="001C101C" w:rsidRDefault="00C90D61" w:rsidP="00C90D61">
      <w:pPr>
        <w:numPr>
          <w:ilvl w:val="0"/>
          <w:numId w:val="3"/>
        </w:numPr>
        <w:spacing w:before="100" w:beforeAutospacing="1" w:after="100" w:afterAutospacing="1" w:line="300" w:lineRule="atLeast"/>
        <w:ind w:left="600"/>
        <w:textAlignment w:val="top"/>
        <w:rPr>
          <w:rFonts w:eastAsia="Times New Roman" w:cstheme="minorHAnsi"/>
          <w:color w:val="263238"/>
          <w:sz w:val="24"/>
          <w:szCs w:val="24"/>
          <w:lang w:eastAsia="cs-CZ"/>
        </w:rPr>
      </w:pP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Vodu z korpusu vylijeme a filtrační vložku necháme, aby z ní vytekla voda.</w:t>
      </w:r>
    </w:p>
    <w:p w14:paraId="6000D6B9" w14:textId="2C1543B0" w:rsidR="00C90D61" w:rsidRPr="001C101C" w:rsidRDefault="00C90D61" w:rsidP="009B5646">
      <w:pPr>
        <w:numPr>
          <w:ilvl w:val="0"/>
          <w:numId w:val="3"/>
        </w:numPr>
        <w:spacing w:before="100" w:beforeAutospacing="1" w:after="100" w:afterAutospacing="1" w:line="300" w:lineRule="atLeast"/>
        <w:ind w:left="600"/>
        <w:textAlignment w:val="top"/>
        <w:rPr>
          <w:rFonts w:eastAsia="Times New Roman" w:cstheme="minorHAnsi"/>
          <w:color w:val="263238"/>
          <w:sz w:val="24"/>
          <w:szCs w:val="24"/>
          <w:lang w:eastAsia="cs-CZ"/>
        </w:rPr>
      </w:pP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Do korpusu filtru či nějaké nádoby nalijeme nasycený solný roztok (100% solanka</w:t>
      </w:r>
      <w:r w:rsidR="00090FB8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, používáme </w:t>
      </w:r>
      <w:r w:rsidR="009B5646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jedlou </w:t>
      </w:r>
      <w:r w:rsidR="00090FB8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sůl bez </w:t>
      </w:r>
      <w:r w:rsidR="001C101C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jó</w:t>
      </w:r>
      <w:r w:rsidR="00090FB8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du), </w:t>
      </w: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filtrační vložku do něho vložíme na dobu cca 30 - 60 minut (v 1 litru vody se rozpustí maximálně 0,16 kg soli - 100% solanka). Můžeme i filtrační vložku otevřít, vyšroubovat uzávěr a náplň vlít do solného roztoku</w:t>
      </w:r>
      <w:r w:rsidR="00090FB8"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 (toto doporučujeme), </w:t>
      </w: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poté nalít zpět do filtrační vložky a zašroubovat.</w:t>
      </w:r>
    </w:p>
    <w:p w14:paraId="496BB25A" w14:textId="12B465E5" w:rsidR="00C90D61" w:rsidRPr="007E0EE6" w:rsidRDefault="00C90D61" w:rsidP="007E0EE6">
      <w:pPr>
        <w:numPr>
          <w:ilvl w:val="0"/>
          <w:numId w:val="3"/>
        </w:numPr>
        <w:spacing w:before="100" w:beforeAutospacing="1" w:after="100" w:afterAutospacing="1" w:line="300" w:lineRule="atLeast"/>
        <w:ind w:left="600"/>
        <w:textAlignment w:val="top"/>
        <w:rPr>
          <w:rFonts w:eastAsia="Times New Roman" w:cstheme="minorHAnsi"/>
          <w:color w:val="263238"/>
          <w:sz w:val="24"/>
          <w:szCs w:val="24"/>
          <w:lang w:eastAsia="cs-CZ"/>
        </w:rPr>
      </w:pP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Vložíme do nádoby filtru, dotáhneme, pustíme přívod vody a necháme odtéci cca 2 - </w:t>
      </w:r>
      <w:r w:rsid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20</w:t>
      </w: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 litrů vody, </w:t>
      </w:r>
      <w:r w:rsid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 xml:space="preserve">podle velikosti vložky, </w:t>
      </w:r>
      <w:r w:rsidRPr="001C101C">
        <w:rPr>
          <w:rFonts w:eastAsia="Times New Roman" w:cstheme="minorHAnsi"/>
          <w:color w:val="263238"/>
          <w:sz w:val="24"/>
          <w:szCs w:val="24"/>
          <w:bdr w:val="none" w:sz="0" w:space="0" w:color="auto" w:frame="1"/>
          <w:lang w:eastAsia="cs-CZ"/>
        </w:rPr>
        <w:t>aby se nám sůl vypláchla a voda přestala být slaná, následně můžeme opět upravenou vodu používat.</w:t>
      </w:r>
    </w:p>
    <w:p w14:paraId="344619F7" w14:textId="77777777" w:rsidR="001C101C" w:rsidRPr="007E0EE6" w:rsidRDefault="00090FB8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</w:pPr>
      <w:r w:rsidRPr="007E0EE6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Při tvrdosti 1°dH upraví</w:t>
      </w:r>
      <w:r w:rsidR="001C101C" w:rsidRPr="007E0EE6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:</w:t>
      </w:r>
    </w:p>
    <w:p w14:paraId="542E037E" w14:textId="33E5994D" w:rsidR="001C101C" w:rsidRPr="007E0EE6" w:rsidRDefault="00E65E82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Fonts w:asciiTheme="minorHAnsi" w:hAnsiTheme="minorHAnsi" w:cstheme="minorHAnsi"/>
          <w:color w:val="000000" w:themeColor="text1"/>
          <w:bdr w:val="none" w:sz="0" w:space="0" w:color="auto" w:frame="1"/>
        </w:rPr>
      </w:pP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10“</w:t>
      </w:r>
      <w:r w:rsidR="001C101C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x2,5“ - </w:t>
      </w:r>
      <w:r w:rsidR="00090FB8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2,8 m3 </w:t>
      </w:r>
      <w:r w:rsidR="001C101C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vody do regenerace.</w:t>
      </w:r>
    </w:p>
    <w:p w14:paraId="4F5A54F7" w14:textId="4A0725AC" w:rsidR="00090FB8" w:rsidRPr="007E0EE6" w:rsidRDefault="00E65E82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Fonts w:asciiTheme="minorHAnsi" w:hAnsiTheme="minorHAnsi" w:cstheme="minorHAnsi"/>
          <w:color w:val="000000" w:themeColor="text1"/>
          <w:bdr w:val="none" w:sz="0" w:space="0" w:color="auto" w:frame="1"/>
        </w:rPr>
      </w:pP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20“</w:t>
      </w:r>
      <w:r w:rsidR="001C101C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x2,5“</w:t>
      </w: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 </w:t>
      </w:r>
      <w:r w:rsidR="001C101C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- </w:t>
      </w: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5,6 m3 </w:t>
      </w:r>
      <w:r w:rsidR="00090FB8"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vody do regenerace.</w:t>
      </w:r>
    </w:p>
    <w:p w14:paraId="5211380E" w14:textId="782B09CB" w:rsidR="001C101C" w:rsidRPr="007E0EE6" w:rsidRDefault="001C101C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Fonts w:asciiTheme="minorHAnsi" w:hAnsiTheme="minorHAnsi" w:cstheme="minorHAnsi"/>
          <w:color w:val="000000" w:themeColor="text1"/>
        </w:rPr>
      </w:pP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 xml:space="preserve">20“x4,5“ Big Blue - 16 m3 </w:t>
      </w:r>
      <w:r w:rsidRPr="007E0EE6">
        <w:rPr>
          <w:rFonts w:asciiTheme="minorHAnsi" w:hAnsiTheme="minorHAnsi" w:cstheme="minorHAnsi"/>
          <w:color w:val="000000" w:themeColor="text1"/>
          <w:bdr w:val="none" w:sz="0" w:space="0" w:color="auto" w:frame="1"/>
        </w:rPr>
        <w:t>vody do regenerace.</w:t>
      </w:r>
    </w:p>
    <w:p w14:paraId="191C3170" w14:textId="77777777" w:rsidR="00090FB8" w:rsidRPr="007E0EE6" w:rsidRDefault="00090FB8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color w:val="000000" w:themeColor="text1"/>
          <w:bdr w:val="none" w:sz="0" w:space="0" w:color="auto" w:frame="1"/>
        </w:rPr>
      </w:pPr>
    </w:p>
    <w:p w14:paraId="6AB8B163" w14:textId="22AF6A3D" w:rsidR="001C101C" w:rsidRPr="007E0EE6" w:rsidRDefault="00090FB8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color w:val="000000" w:themeColor="text1"/>
          <w:bdr w:val="none" w:sz="0" w:space="0" w:color="auto" w:frame="1"/>
        </w:rPr>
      </w:pPr>
      <w:r w:rsidRPr="007E0EE6">
        <w:rPr>
          <w:rStyle w:val="Siln"/>
          <w:rFonts w:asciiTheme="minorHAnsi" w:hAnsiTheme="minorHAnsi" w:cstheme="minorHAnsi"/>
          <w:color w:val="000000" w:themeColor="text1"/>
          <w:bdr w:val="none" w:sz="0" w:space="0" w:color="auto" w:frame="1"/>
        </w:rPr>
        <w:t>Příklad: při tvrdosti vody 20°dH upraví</w:t>
      </w:r>
      <w:r w:rsidR="001C101C" w:rsidRPr="007E0EE6">
        <w:rPr>
          <w:rStyle w:val="Siln"/>
          <w:rFonts w:asciiTheme="minorHAnsi" w:hAnsiTheme="minorHAnsi" w:cstheme="minorHAnsi"/>
          <w:color w:val="000000" w:themeColor="text1"/>
          <w:bdr w:val="none" w:sz="0" w:space="0" w:color="auto" w:frame="1"/>
        </w:rPr>
        <w:t>:</w:t>
      </w:r>
    </w:p>
    <w:p w14:paraId="46570BD3" w14:textId="386BB2AF" w:rsidR="001C101C" w:rsidRPr="007E0EE6" w:rsidRDefault="00E65E82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</w:pP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10“</w:t>
      </w:r>
      <w:r w:rsidR="001C101C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x2,5“</w:t>
      </w: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 xml:space="preserve"> </w:t>
      </w:r>
      <w:r w:rsidR="001C101C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 xml:space="preserve">- </w:t>
      </w:r>
      <w:r w:rsidR="00090FB8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140 litrů</w:t>
      </w: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 xml:space="preserve"> </w:t>
      </w:r>
      <w:r w:rsidR="001C101C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vody do regenerace.</w:t>
      </w:r>
    </w:p>
    <w:p w14:paraId="577A6397" w14:textId="2B26657E" w:rsidR="00090FB8" w:rsidRPr="007E0EE6" w:rsidRDefault="00E65E82" w:rsidP="00090FB8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</w:pP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20“</w:t>
      </w:r>
      <w:r w:rsidR="001C101C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x2,5“ -</w:t>
      </w: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 xml:space="preserve"> 280 litrů </w:t>
      </w:r>
      <w:bookmarkStart w:id="0" w:name="_Hlk183706120"/>
      <w:r w:rsidR="00090FB8"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vody do regenerace.</w:t>
      </w:r>
      <w:bookmarkEnd w:id="0"/>
    </w:p>
    <w:p w14:paraId="3DAC4AE0" w14:textId="0B602695" w:rsidR="00C90D61" w:rsidRPr="007E0EE6" w:rsidRDefault="001C101C" w:rsidP="007E0EE6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</w:pP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 xml:space="preserve">20“x4,5“ Big Blue – 800 litrů </w:t>
      </w:r>
      <w:r w:rsidRPr="007E0EE6">
        <w:rPr>
          <w:rStyle w:val="Siln"/>
          <w:rFonts w:asciiTheme="minorHAnsi" w:hAnsiTheme="minorHAnsi" w:cstheme="minorHAnsi"/>
          <w:b w:val="0"/>
          <w:bCs w:val="0"/>
          <w:color w:val="000000" w:themeColor="text1"/>
          <w:bdr w:val="none" w:sz="0" w:space="0" w:color="auto" w:frame="1"/>
        </w:rPr>
        <w:t>vody do regenerace.</w:t>
      </w:r>
    </w:p>
    <w:p w14:paraId="2F4C2FB1" w14:textId="77777777" w:rsidR="007E0EE6" w:rsidRDefault="007E0EE6" w:rsidP="007E0EE6">
      <w:pPr>
        <w:pStyle w:val="Normlnweb"/>
        <w:shd w:val="clear" w:color="auto" w:fill="FFFFFF"/>
        <w:spacing w:before="0" w:beforeAutospacing="0" w:after="0" w:afterAutospacing="0" w:line="360" w:lineRule="atLeast"/>
        <w:textAlignment w:val="top"/>
        <w:rPr>
          <w:rStyle w:val="Siln"/>
          <w:rFonts w:asciiTheme="minorHAnsi" w:hAnsiTheme="minorHAnsi" w:cstheme="minorHAnsi"/>
          <w:b w:val="0"/>
          <w:bCs w:val="0"/>
          <w:color w:val="C00000"/>
          <w:bdr w:val="none" w:sz="0" w:space="0" w:color="auto" w:frame="1"/>
        </w:rPr>
      </w:pPr>
    </w:p>
    <w:p w14:paraId="3FBFE4CF" w14:textId="6EE00F96" w:rsidR="007E0EE6" w:rsidRPr="007E0EE6" w:rsidRDefault="007E0EE6" w:rsidP="007E0EE6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b/>
          <w:bCs/>
          <w:color w:val="FF0000"/>
          <w:sz w:val="24"/>
          <w:szCs w:val="24"/>
          <w:bdr w:val="none" w:sz="0" w:space="0" w:color="auto" w:frame="1"/>
          <w:lang w:eastAsia="cs-CZ"/>
        </w:rPr>
      </w:pPr>
      <w:r w:rsidRPr="001C101C">
        <w:rPr>
          <w:rFonts w:eastAsia="Times New Roman" w:cstheme="minorHAnsi"/>
          <w:b/>
          <w:bCs/>
          <w:color w:val="FF0000"/>
          <w:sz w:val="24"/>
          <w:szCs w:val="24"/>
          <w:bdr w:val="none" w:sz="0" w:space="0" w:color="auto" w:frame="1"/>
          <w:lang w:eastAsia="cs-CZ"/>
        </w:rPr>
        <w:t>Filtrační náplň nesmí vyschnout!!!</w:t>
      </w:r>
    </w:p>
    <w:sectPr w:rsidR="007E0EE6" w:rsidRPr="007E0EE6" w:rsidSect="003762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A3A34" w14:textId="77777777" w:rsidR="00E65E82" w:rsidRDefault="00E65E82" w:rsidP="00E65E82">
      <w:pPr>
        <w:spacing w:after="0" w:line="240" w:lineRule="auto"/>
      </w:pPr>
      <w:r>
        <w:separator/>
      </w:r>
    </w:p>
  </w:endnote>
  <w:endnote w:type="continuationSeparator" w:id="0">
    <w:p w14:paraId="6EFF7B05" w14:textId="77777777" w:rsidR="00E65E82" w:rsidRDefault="00E65E82" w:rsidP="00E6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F31DC" w14:textId="77777777" w:rsidR="00E65E82" w:rsidRDefault="00E65E82" w:rsidP="00E65E82">
      <w:pPr>
        <w:spacing w:after="0" w:line="240" w:lineRule="auto"/>
      </w:pPr>
      <w:r>
        <w:separator/>
      </w:r>
    </w:p>
  </w:footnote>
  <w:footnote w:type="continuationSeparator" w:id="0">
    <w:p w14:paraId="71BB4486" w14:textId="77777777" w:rsidR="00E65E82" w:rsidRDefault="00E65E82" w:rsidP="00E65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14964"/>
    <w:multiLevelType w:val="multilevel"/>
    <w:tmpl w:val="A8F2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B76E1"/>
    <w:multiLevelType w:val="hybridMultilevel"/>
    <w:tmpl w:val="65503A96"/>
    <w:lvl w:ilvl="0" w:tplc="27009CC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174EF"/>
    <w:multiLevelType w:val="multilevel"/>
    <w:tmpl w:val="AD24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CC706C"/>
    <w:multiLevelType w:val="multilevel"/>
    <w:tmpl w:val="6AFC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469513">
    <w:abstractNumId w:val="2"/>
  </w:num>
  <w:num w:numId="2" w16cid:durableId="586306557">
    <w:abstractNumId w:val="3"/>
  </w:num>
  <w:num w:numId="3" w16cid:durableId="2039886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337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61"/>
    <w:rsid w:val="00090FB8"/>
    <w:rsid w:val="000D26A8"/>
    <w:rsid w:val="001B63D4"/>
    <w:rsid w:val="001C101C"/>
    <w:rsid w:val="00355F51"/>
    <w:rsid w:val="00376219"/>
    <w:rsid w:val="005F0ABF"/>
    <w:rsid w:val="0076434E"/>
    <w:rsid w:val="007E0EE6"/>
    <w:rsid w:val="0099746F"/>
    <w:rsid w:val="009B5646"/>
    <w:rsid w:val="00A657A0"/>
    <w:rsid w:val="00B07F25"/>
    <w:rsid w:val="00C90D61"/>
    <w:rsid w:val="00DC4F7C"/>
    <w:rsid w:val="00E6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E0A8C2"/>
  <w15:chartTrackingRefBased/>
  <w15:docId w15:val="{AB8EE64F-A13B-4568-BD3F-37AC72F6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0D61"/>
    <w:pPr>
      <w:spacing w:after="200" w:line="276" w:lineRule="auto"/>
      <w:ind w:left="720"/>
      <w:contextualSpacing/>
    </w:pPr>
  </w:style>
  <w:style w:type="table" w:styleId="Mkatabulky">
    <w:name w:val="Table Grid"/>
    <w:basedOn w:val="Normlntabulka"/>
    <w:uiPriority w:val="39"/>
    <w:unhideWhenUsed/>
    <w:rsid w:val="00C9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C9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90FB8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65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5E82"/>
  </w:style>
  <w:style w:type="paragraph" w:styleId="Zpat">
    <w:name w:val="footer"/>
    <w:basedOn w:val="Normln"/>
    <w:link w:val="ZpatChar"/>
    <w:uiPriority w:val="99"/>
    <w:unhideWhenUsed/>
    <w:rsid w:val="00E65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5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28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350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Syrovátka</dc:creator>
  <cp:keywords/>
  <dc:description/>
  <cp:lastModifiedBy>Petr Syrovátka</cp:lastModifiedBy>
  <cp:revision>4</cp:revision>
  <dcterms:created xsi:type="dcterms:W3CDTF">2024-02-20T13:04:00Z</dcterms:created>
  <dcterms:modified xsi:type="dcterms:W3CDTF">2024-11-28T16:13:00Z</dcterms:modified>
</cp:coreProperties>
</file>